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82" w:rsidRPr="00AA2382" w:rsidRDefault="00AA2382" w:rsidP="00AA2382">
      <w:pPr>
        <w:spacing w:after="0" w:line="240" w:lineRule="auto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AA2382">
        <w:rPr>
          <w:rFonts w:ascii="Times New Roman" w:hAnsi="Times New Roman"/>
          <w:b/>
          <w:color w:val="0D0D0D"/>
          <w:sz w:val="24"/>
          <w:szCs w:val="24"/>
        </w:rPr>
        <w:t>Психология</w:t>
      </w:r>
    </w:p>
    <w:tbl>
      <w:tblPr>
        <w:tblW w:w="5178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"/>
        <w:gridCol w:w="33"/>
        <w:gridCol w:w="906"/>
        <w:gridCol w:w="66"/>
        <w:gridCol w:w="7780"/>
      </w:tblGrid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психология </w:t>
            </w:r>
            <w:r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2016</w:t>
            </w: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88.4я73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Ш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Шавернева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Ю.Ю.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Теория и практика конструирования психодиагностических методик / Ю. Ю.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Шавернева</w:t>
            </w:r>
            <w:proofErr w:type="spellEnd"/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ун-т. - Майкоп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Изд-во АГУ, 2016. - 67 с. : ил.,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63-66. - 45-00. - 100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учебно-методическом пособии представлены сведения о разработке, конструировании и стандартизации психодиагностической методики. Предлагаемый материал является одним из разделов курса Психодиагностика, он также может быть использован в рамках освоения курса Психолого-педагогическая диагностика (направления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бакалавриата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Психология и Психолого-педагогическое образование). Учебное пособие состоит из двух глав. В первой главе представлены теоретические аспекты конструирования психодиагностических методик, во второй главе содержится конкретный практический материал для самостоятельной работы студентов по курсу.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Пособие предназначено для студентов и преподавателей вузовских факультетов психологического и педагогического профилей, а также для широкого круга специалистов, интересующихся вопросами теоретической и практической психодиагностики.</w:t>
            </w:r>
            <w:proofErr w:type="gramEnd"/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88я73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Психология безопасности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 учеб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особие для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академ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бакалавриата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/ А. И. Донцов [и др.] ;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Фак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психологии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Моск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ун-т им. М.В. Ломоносова. - М. : ЮРАЙТ, 2016. - 278 с. : ил., рис.,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(Модуль.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Бакалавр).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Прил. - ISBN 978-5-9916-4769-4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766-00. - 1000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Психология безопасности - новая область в исследовательской сфере и в учебной литературе. Авторами рассматриваются закономерности формирования психологии безопасности как междисциплинарной области знания, предлагается понимание места психологической безопасности в современном обществе рисков, роли личности как субъекта психологической безопасности. Дается анализ зарубежных данных, концепций, методов, ранее не освещавшихся в отечественной литературе. Соответствует актуальным требованиям Федерального государственного образовательного стандарта высшего образования. Для студентов, магистрантов, аспирантов и преподавателей психологии безопасности, а также для специалистов в области социальной психологии, управления персоналом информационной безопасности.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88.4я73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А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72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Антонова, Н.В.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Психология потребительского поведения, рекламы и PR : учеб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особие для вузов / Н. В. Антонова, О. И.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Патоша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М. : ИНФРА-М, 2016. - 328 с. : ил., табл., рис.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(Высшее образование: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Магистратура).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311-321.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Прил. - ISBN 978-5-16-011795-9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827-00. - 1000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Учебное пособие по курсу "Психология потребительского поведения, рекламы и PR" предлагает комплексное знание по различным аспектам деятельности психолога в области маркетинговых коммуникаций. Освоение предлагаемых материалов создает для выпускника вуза несомненное конкурентное преимущество на рынке труда. Издание включает не только теоретический материал, но и практические задания и конкурентные методики, которые читатель сможет применить в своей непосредственной работе. Соответствует требованиям Федерального государственного образовательного стандарта высшего образования последнего поколения. Учебное пособие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предназначено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прежде всего для студентов психологических факультетов, преимущественно профильных магистерских программ, но будет также полезно студентам факультетов рекламы и связей с общественностью,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медиакоммуникаций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других, а также специалистам в области маркетинговых коммуникаций.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88.4я73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Ш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Шавернева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Ю.Ю.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Прикладные аспекты подготовки практических психологов методом тренингов / Ю. Ю.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Шавернева</w:t>
            </w:r>
            <w:proofErr w:type="spellEnd"/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ун-т. - Майкоп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Изд-во АГУ, 2016. - 126 с. : ил.,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121-125. - 83-00. - 100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пособии изложены основные вопросы структуры и содержания подготовки практических психологов методом тренингов. Предлагаемый материал может быть использован в рамках освоения курсов: Психологические тренинги, Тренинги педагогического общения, Методы активного социально-психологического обучения (направления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бакалавриата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37.03.01 Психология и 44.03.02 Психология образования). Раскрыты теоретические и практические особенности конструирования и проведения психологических тренингов. Представлены инновационные стратегии высшей школы в контексте становления профессиональной компетентности и развития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самоэффективности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студентов-психологов.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88.47я73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Ю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70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Юридическая психология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учеб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.-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метод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пособие / сост. С.К.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Цеева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;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ун-т. - Майкоп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Изд-во АГУ, 2016. - 96 с.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81-86.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Глоссарий; Прил. - 48-00. - 100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Учебно-методическое пособие "Юридическая психология" включает программу курса, планы семинарских занятий с заданиями для самостоятельной подготовки, методические рекомендации к самостоятельной работе студентов, тестовые задания, методические рекомендации по подготовке к экзамену, вопросы к экзамену, рекомендуемую литературу к курсу, глоссарий курса. Рекомендуется обучающимся по направлению подготовки "Юриспруденция" (квалификация (степень) "бакалавр").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Л 69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Логинова, Н.А.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Антропологическая психология Бориса Ананьева / Н. А. Логинова ; Рос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кад. наук,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психологии. - М. :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психологии РАН, 2016. - 366 с. : ил., рис.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(Методология, теория и история психологии).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296 - 316.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Прил.; Имен. указ.; Сведения об авт. - ISBN 978-5-9270-0336-5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500-00. - 300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В книге представлена психологическая теория Бориса Герасимовича Ананьева, которая построена на основе материалистического антропологизма и охватывает основные проблемы психологии: методологию и историю, психическое отражение, структуру личности, индивидуальное психическое развитие. Описаны основные события яркой жизни Б.Г. Ананьева, показана его огромная роль в становлении и развитии российской психологии, в создании ряда научных институтов и продуктивной научной школы. Обсуждаются вопросы научного наследия Б.Г. Ананьева в 21 в. Впервые публикуются некоторые тексты ученого.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З-71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Знаков, В.В.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Психология понимания мира человека / В. В. Знаков ; Рос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кад. наук,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психологии. - М. :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психологии РАН, 2016. - 489 с. : ил.,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442-488. - ISBN 978-5-9270-0324-8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500-00. - 300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монографии представлена авторская точка зрения на роль и место понимания в многомерном мире человека. Обсуждены методологические, теоретические и эмпирические проблемы исследований в области психологии понимания и психологии человеческого бытия. Проанализированы несколько направлений психологического исследования феномена понимания. Обосновано, что аналитическое расчленение мира человека на эмпирическую,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социокультурную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экзистенциальную реальности дает возможность психологам изучать не только общее, но и особенное в понимании трех этих реальностей. Феномен понимания неоднороден, его психологические механизмы в 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 xml:space="preserve">разных плоскостях человеческого бытия отличаются друг от друга. Представленная в книге логика психологического анализа дает возможность рассмотреть основания понимания в целостном континууме "знания - опыт". Такой ракурс рассмотрения обсуждаемых областей научного знания открывает перед учеными возможность постановки и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изучения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новых для психологической науки проблем - постижения, непостижимого, тайны и др. Итогом монографии стала целостная модель теоретических оснований психологии понимания субъектом многомерного мира человека.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88.3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Прохоров, А.О.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Образ психического состояния / А. О. Прохоров ; Рос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кад. наук,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психологии. - М.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психологии РАН, 2016. - 245 с. ; 70х100/16. - (Экспериментальные исследования).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235-244. - ISBN 978-5-9270-0332-7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250-00. - 400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книге изложены результаты изучения образа психического состояния: концептуальные представления о природе образа, его феноменологические особенности, структура, динамика и др., связь образа состояния с другими психическими явлениями (процессами и свойствами личности) и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состовляющими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сознания (рефлексивными процессами, значениями смысловыми характеристиками и переживаниями), отношения между образом состояния и регуляторными процессами. Анализировались половозрастные особенности образа и проявления образа состояния в широком контексте бытия: этнопсихологические особенности, образ и болезнь, образ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состоянияи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беременность и др. 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88.8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Л 47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Леонтьев, А.А.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Педагогика здравого смысла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избр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работы по философии образования и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пед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психологии / А. А. Леонтьев ; под ред., сост.,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коммент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Д.А. Леонтьева. - М.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СМЫСЛ, 2016. - 528 с. ; 84х108/32.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509-520. - ISBN 978-5-89357-360-2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300-00. - 1000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книге впервые собраны все основные работы в области философии образования и педагогической психологии видного российского ученого, оставившего заметный след в целом ряде гуманитарных дисциплин, Алексея Алексеевича Леонтьева (1936-2004). Он принимал деятельное участие в образовательной реформе в стране, опубликовал много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работ, посвященных общепедагогическим темам и возглавил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новую образовательную программу "Школа 2000" (впоследствии "Школа 2100"), которую приняли на вооружение тысячи школ во всей стране. Педагогам, психологам и всем интересующимся проблемами российского образования.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88.52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Корнилова, Т.В.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Интеллектуально-личностный потенциал человека в условиях неопределенности и риска / Т. В. Корнилова. - СПб. : Нестор-История, 2016. - 344 с. : ил., рис.,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319 - 341. - ISBN 978-5-4469-0836-3 : 350-00. - 800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научной монографии раскрывается функционирование единого интеллектуально-личностного потенциала человека в регуляции его решений и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выборов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.У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словия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неопределенности задают возможности, но также и риски (от ситуационных до экзистенциальных). Выбор, или принятие решения, совершается в условиях неопределенности, поэтому толерантность к неопределенности выступает ключевым личностным свойствам в динамических регулятивных системах, опосредствующих акты выборов или решений в условиях неопределенности или риска.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Принимает решения человек думающий; и в иерархиях процессов, составляющих динамические регулятивные системы, кроме личностной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саморегуляции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проявляется также интеллект человека (академический, эмоциональный, практический); а прилагаемые человеком усилия отражаются в новообразованиях, которые характеризуют принятие решения как продуктивную его активность.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Экспериментальный,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квазиэкспериментальный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корреляционный и моделирующий подходы реализованы в представляемых в монографии новых исследовательских схемах проверки гипотез об интеллектуально-личностной регуляции стратегий и актов выбора - от лабораторных моделей (стратегий прогнозирования) до личностного выбора у лиц творческих профессий.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Они не только проясняют общепсихологическую регуляцию выборов и решений, но и демонстрируют пути развития современной психологии.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88.58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Б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Бочаров, В.В.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Особенности личностного и семейного функционирования родственников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наркозвыисимых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/ В. В. Бочаров, А. М. Шишкова. - СПб. : Нестор-История, 2016. - 336 с. : ил., табл., рис.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280-304. - Прил. - ISBN 978-5-4469-0850-9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350-00. - 800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монографии представлен аналитический обзор современной литературы, отражающий основные научные подходы к изучению родственников больных с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аддиктивными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расстройствами. В работе описываются особенности личностного и семейного функционирования различных категорий родственников больных, страдающих героиновой наркоманией, в сопоставлении с показателями их сверстников из нормативной выборки. Нормативная группа включала практически здоровых лиц, не имеющих выраженных нарушений социальной адаптации. Среди членов семьи нормативной группы отсутствовали лица, страдающие наркотической зависимостью, выраженными нервно-психическими или тяжелыми хроническими соматическими заболеваниями. Описан характер семейной и личностной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дисфункциональности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родственников наркозависимых, в частности, среди показателей семейного функционирования особое внимание уделено таким, как: нарушение семейного климата и уровня организации семьи, снижение показателей семейной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социокультурной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ориентации. При изучении особенностей личностного функционирования исследовательский фокус сосредоточен на таких характеристиках, как самооценка, уровень тревоги и агрессии, личностная сексуальность и способность к сохранению внутренних и внешних границ "Я". Описаны степень и конкретные характеристики, отражающие семейную и личностную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дисфункциональность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всех исследованных категорий (отцов, матерей, жен, мужей, братьев и сестер) родственников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наркозависимого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Определена распространенность личностной и семейной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дисфункциональности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в каждой из выделенных групп родственников.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В монографии представлены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биопсихосоциальные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детеминанты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развития нарушений в эмоциональной и когнитивной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сферах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родственников лиц с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аддиктивной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паталогией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Описаны механизмы распределения стрессовой нагрузки, обусловленной болезнью близкого, на членов семьи в зависимости от их ролевой позиции.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Представлены результаты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дескриминантного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анализа трех категорий родственников, различающихся по характеру вовлеченности во взаимодействие со страдающим наркоманией близким.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Описаны особенности психологической диагностики и коррекции родственников больных наркоманией.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88.5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А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Айзенк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Х.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Психология политики =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The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psychology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of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politics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/ Х.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Айзенк</w:t>
            </w:r>
            <w:proofErr w:type="spellEnd"/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пер. с англ. В. Егоров. - М. : Мысль, 2016.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xxiii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., 368 с. : ил., табл., рис.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333-359. - Список табл.; Список рис.;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Техн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примеч.; Указ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мен;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Предм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указ. - ISBN 978-5-244-01185-2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200-00. - 1000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Ханс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Айзенк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был профессором психологии в Лондонском университете и заведующим его кафедрой психологии в Институте психиатрии. Родился в Берлине, но в 1938 г. был вынужден эмигрировать из Германии из-за неприятия нацизма. При написании "Психологии политики"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Ханс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Айзенк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преследовал две цели: написать книгу о современном состоянии исследований психологических установок, которая была бы понятна неспециалистам, и свести в единую последовательную теоретическую систему большое число научных результатов по этой теме, полученных в различных областях.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 начале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книге в общих чертах излагаются основные принципы организации и структура психологических 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 xml:space="preserve">установок. Эти принципы удивительно полно и подробно объяснили систему политической организации Великобритании того времени, т.е. наличие Консервативной, Либеральной и Социалистической партий и коммунистических и фашистских групп. Затем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Айзенк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соотносит эти принципы с системой структуры личности, которая в течение многих лет находилась в фокусе исследовательской деятельности лондонского Института психиатрии. Автор интегрирует исследование психологических установок с современной теорией обучения. В новом введении в книге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Айзенк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пишет, что исследования и личный опыт жизни в Германии, привели его к выводу, что авторитаризм может возникнуть как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справо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так и слева. Он считал Сталина столь же авторитарным, как и Гитлер, а коммунизм столь же тоталитарным, как и нацизм. В "Психологии политики" собраны аргументы и исторические свидетельства, которые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Айзенк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использовал для обоснования своего подхода.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88.362л0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Д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"</w:t>
            </w: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Девиантное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поведение подростков и молодежи: современные проблемы, тенденции, прогнозы", 1 </w:t>
            </w: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междунар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науч</w:t>
            </w:r>
            <w:proofErr w:type="gram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.-</w:t>
            </w:r>
            <w:proofErr w:type="gram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практ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конф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. 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val="en-US" w:eastAsia="ru-RU"/>
              </w:rPr>
              <w:t xml:space="preserve">(2016; 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Лондон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val="en-US" w:eastAsia="ru-RU"/>
              </w:rPr>
              <w:t>)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 xml:space="preserve"> = "Deviant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>benaviour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 xml:space="preserve"> of teenagers and youth: modern problems, tendencies, forecasts", 1-th international scientific and practical conference : 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материалы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 xml:space="preserve"> 1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междунар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науч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>.-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практ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конф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  <w:t xml:space="preserve">. 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(23 - 25 сент. 2016 г.) / Ю. А.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Клейберг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[и др.] ; под ред. Ю.А.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Клейберга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Kwami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S.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Dartey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Акад. образования Великобритании. - Лондон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Академия образования Великобритании, 2016. - 136 с. : ил.,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.;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Послесл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ISBN 9-785-905156-30-4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100-00. - 500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Сборник материалов конференции содержит научные статьи отечественных и зарубежных авторов, посвященных актуальным научным исследованиям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девиантологических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проблем и феноменов, их теоретическим и практическим аспектам. Адресуется научным работникам, специалистам, преподавателям, бакалаврам, магистрантам и аспирантам вузов, занимающимся изучением проблем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девиантного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поведения. Ответственность за аутентичность и точность цитат, названий и иных сведений, а также за соблюдение законов об интеллектуальной собственности несут авторы опубликованных статей. Материалы публикуются в авторской редакции.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 Психология</w:t>
            </w:r>
            <w:r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2017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</w:p>
        </w:tc>
      </w:tr>
      <w:tr w:rsidR="00AA2382" w:rsidRPr="00BF50C2" w:rsidTr="008875AF">
        <w:tc>
          <w:tcPr>
            <w:tcW w:w="48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</w:t>
            </w:r>
            <w:r w:rsidR="00004F34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88.3я73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М 15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Маклаков, А.Г.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Общая психология : учеб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ля вузов / А. Г. Маклаков. - СПб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: 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ПИТЕР, 2017. - 583 с. : ил. ; 70х100/16. - (Учебник для вузов). - От авт. - ISBN 978-5-496-00314-8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608-00. - 3000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Учебник написан в соответствии с программой подготовки психологов и педагогов по учебному курсу "Общая психология". В нем с учетом современных достижений психолого-педагогической науки рассматриваются общие вопросы психологии, психические и познавательные процессы, состояния и свойства, эмоционально-волевая сфера личности, ее индивидуальные особенности. Учебник богато иллюстрирован, снабжен удобным служебным справочно-библиографическим аппаратом. Учебник предназначен для преподавателей, аспирантов и студентов факультетов психологии и высших педагогических учебных заведений. 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48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004F34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88.37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М 94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Мы все в заботе постоянной...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концепция заботы о себе в истории педагогики и культуры: сб.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науч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трудов: памяти культуролога, социолога, психолога Г.В. Иванченко. Ч. 3. По дороге с самим собой / Л. Н.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Аксеновская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[и др.] ; сост. и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науч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ред. В.Г.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Безрогова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др.;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редкол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М.А. Козлова и др.; Рос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гуманит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ун-т,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Нац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исслед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ун-т "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Высш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шк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экономики". - М.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Логос, 2017. - 424 с. ; 60х90/16.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410-421.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Послесл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Об авт. - ISBN 978-5-98704-848-1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200-00. - 300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сборнике освещаются различные аспекта феномена заботы о себе, обсуждается его понимание философией, историей, психологией, педагогикой, социологией, этикой,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культурологией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медициной, экологией и другими науками. Рассмотрено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общегуманитарное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значение идеи заботы о себе в развитии образования, а также в самовоспитании личности, преобразовании и формировании себя как индивида, представителя социума, культуры и профессии. Данное издание завершает трилогию, посвященную междисциплинарной дискуссии вокруг концепции заботы о себе. Часть первая "Постоянство пребывания с собою" и часть вторая "Что-то ведет нас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 глубь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самих себя" опубликованы в 2015 году.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48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004F34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88.43я73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Б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Багадирова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С.К.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Формирование компетенции в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целеполагании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: практикум к курсу "Спортивная психология" / С. К.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Багадирова</w:t>
            </w:r>
            <w:proofErr w:type="spellEnd"/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ун-т. - Майкоп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Магарин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О.Г., 2017. - 112 с. : ил., табл.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108-111.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ISBN 978-5-91692-478-7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100-00. - 100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Материалы практикума к курсу "Спортивная психология" предназначены для обучающихся по направлению подготовки "Физическая культура", профиля "Спортивная тренировка в избранном виде спорта", квалификация (степень) "Бакалавр". Размещенные в пособии материалы имеют практическую направленность. Программа практикума представлена как теоретическим материалом по проблемам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целеполагания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так и практическими упражнениями. В практикуме представлены диагностические методики, которые позволяют изучить уровень развития способности к планированию и целенаправленной регуляции деятельности. Практикум будет полезен не только обучающимся в Институте физической культуры и дзюдо АГУ, но и спортсменам, а также тренерам, работающим в спортивных организациях разного уровня.</w:t>
            </w:r>
          </w:p>
        </w:tc>
      </w:tr>
      <w:tr w:rsidR="00AA2382" w:rsidRPr="00BF50C2" w:rsidTr="008875AF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AA2382" w:rsidRPr="00BF50C2" w:rsidTr="008875AF">
        <w:tc>
          <w:tcPr>
            <w:tcW w:w="48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004F34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88.411я73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Т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AA2382" w:rsidRPr="00BF50C2" w:rsidRDefault="00AA2382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Толочек</w:t>
            </w:r>
            <w:proofErr w:type="spellEnd"/>
            <w:r w:rsidRPr="00BF50C2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В.А.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Психология труда : учеб. пособие для бакалавров и специалистов / В. А.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Толочек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- 2-е изд., доп. - СПб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: 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Питер, 2017. - 480 с. : ил. ; 60х90/16. - (Учебное пособие). - </w:t>
            </w:r>
            <w:proofErr w:type="spell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464-479. - Прил. - ISBN 978-5-496-02987-2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892-00. - 250 экз.</w:t>
            </w:r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Психология труда — одна из первых и базовых психологических дисциплин, сыгравших серьезную роль в становлении психологии как науки и прикладной отрасли. В учебном пособии отражены история дисциплины, динамика ее развития, особенности взаимодействия психологии труда с другими дисциплинами, с развивающейся социальной практикой.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Обозначены основные контуры научной дисциплины, раскрыто содержание понятий «труд», «деятельность» и др. Также рассмотрены основные составляющие дисциплины: психология труда (в узком смысле), инженерная психология, эргономика, организационная психология, профориентация, профессиональное обучение.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Обсуждаются составляющие содержания рабочих понятий психологии труда как науки - профессия, трудовой пост (специальность), рабочее место, их взаимоотношения и характеристики. Отдельные главы посвящены методологии и методам исследования. Значительное внимание уделено тактике и стратегии деятельности психолога. </w:t>
            </w:r>
            <w:proofErr w:type="gramStart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Обсуждается широкий круг вопросов адаптации человека к профессиональной деятельности и его становления как профессионала, раскрываются взаимосвязи изучаемых психологических феноменов, исторические тенденции изменения свойств социальных объектов и характера социального заказа, рассматриваются преобразования в организации и содержании труда человека на протяжении ХХ столетия, приводятся примеры эволюции научных парадигм, изменения отношений субъекта деятельности и организации труда.</w:t>
            </w:r>
            <w:proofErr w:type="gramEnd"/>
            <w:r w:rsidRPr="00BF50C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Рассматриваются ставшие актуальными вопросы профессиональной карьеры, подбора, отбора, профессионального обучения и переобучения, аттестации кадров. Учебное пособие предназначено студентам, обучающимся по специальностям «Психология труда», «Организационная психология», «Психология управления», «Психология служебной деятельности», а также будет полезно аспирантам, преподавателям, слушателям факультетов переподготовки, специалистам в области социологии труда, управления и развития персонала организаций. </w:t>
            </w:r>
          </w:p>
        </w:tc>
      </w:tr>
    </w:tbl>
    <w:p w:rsidR="00AA2382" w:rsidRDefault="00AA2382" w:rsidP="00AA2382">
      <w:pPr>
        <w:rPr>
          <w:rFonts w:ascii="Times New Roman" w:hAnsi="Times New Roman"/>
          <w:b/>
          <w:color w:val="0D0D0D"/>
          <w:sz w:val="28"/>
          <w:szCs w:val="28"/>
        </w:rPr>
      </w:pPr>
    </w:p>
    <w:p w:rsidR="004A4890" w:rsidRDefault="004A4890"/>
    <w:sectPr w:rsidR="004A4890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AA2382"/>
    <w:rsid w:val="00004F34"/>
    <w:rsid w:val="00060C2F"/>
    <w:rsid w:val="0026079E"/>
    <w:rsid w:val="0039353F"/>
    <w:rsid w:val="004A4890"/>
    <w:rsid w:val="0051615A"/>
    <w:rsid w:val="0063500E"/>
    <w:rsid w:val="007105A2"/>
    <w:rsid w:val="00724B9E"/>
    <w:rsid w:val="00736D0D"/>
    <w:rsid w:val="0088007B"/>
    <w:rsid w:val="009A58B7"/>
    <w:rsid w:val="00A92CA8"/>
    <w:rsid w:val="00AA2382"/>
    <w:rsid w:val="00C50572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3219</Words>
  <Characters>18353</Characters>
  <Application>Microsoft Office Word</Application>
  <DocSecurity>0</DocSecurity>
  <Lines>152</Lines>
  <Paragraphs>43</Paragraphs>
  <ScaleCrop>false</ScaleCrop>
  <Company/>
  <LinksUpToDate>false</LinksUpToDate>
  <CharactersWithSpaces>21529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2</cp:revision>
  <dcterms:created xsi:type="dcterms:W3CDTF">2017-11-29T07:52:00Z</dcterms:created>
  <dcterms:modified xsi:type="dcterms:W3CDTF">2017-11-29T13:15:00Z</dcterms:modified>
</cp:coreProperties>
</file>